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B66" w:rsidRPr="00374162" w:rsidRDefault="00EE5B66" w:rsidP="00374162">
      <w:pPr>
        <w:spacing w:line="319" w:lineRule="auto"/>
        <w:rPr>
          <w:rFonts w:ascii="Trebuchet MS" w:hAnsi="Trebuchet MS"/>
          <w:color w:val="000000" w:themeColor="text1"/>
          <w:sz w:val="20"/>
          <w:szCs w:val="20"/>
        </w:rPr>
      </w:pPr>
    </w:p>
    <w:p w:rsidR="00374162" w:rsidRPr="00374162" w:rsidRDefault="00EB0AC2" w:rsidP="00374162">
      <w:pPr>
        <w:spacing w:line="319" w:lineRule="auto"/>
        <w:jc w:val="center"/>
        <w:rPr>
          <w:rFonts w:ascii="Trebuchet MS" w:hAnsi="Trebuchet MS" w:cstheme="minorHAnsi"/>
          <w:b/>
          <w:color w:val="000000" w:themeColor="text1"/>
          <w:sz w:val="20"/>
          <w:szCs w:val="20"/>
        </w:rPr>
      </w:pPr>
      <w:r w:rsidRPr="00374162">
        <w:rPr>
          <w:rFonts w:ascii="Trebuchet MS" w:hAnsi="Trebuchet MS"/>
          <w:color w:val="000000" w:themeColor="text1"/>
          <w:sz w:val="20"/>
          <w:szCs w:val="20"/>
        </w:rPr>
        <w:t xml:space="preserve">Modyfikacja Ogłoszenia o przetargu na </w:t>
      </w:r>
      <w:r w:rsidR="00374162">
        <w:rPr>
          <w:rFonts w:ascii="Trebuchet MS" w:hAnsi="Trebuchet MS" w:cstheme="minorHAnsi"/>
          <w:b/>
          <w:color w:val="000000" w:themeColor="text1"/>
          <w:sz w:val="20"/>
          <w:szCs w:val="20"/>
        </w:rPr>
        <w:t>z</w:t>
      </w:r>
      <w:r w:rsidR="00374162" w:rsidRPr="00374162">
        <w:rPr>
          <w:rFonts w:ascii="Trebuchet MS" w:hAnsi="Trebuchet MS" w:cstheme="minorHAnsi"/>
          <w:b/>
          <w:color w:val="000000" w:themeColor="text1"/>
          <w:sz w:val="20"/>
          <w:szCs w:val="20"/>
        </w:rPr>
        <w:t>organizowanie i przeprowadzenie szkolenia nt.</w:t>
      </w:r>
    </w:p>
    <w:p w:rsidR="00374162" w:rsidRPr="00374162" w:rsidRDefault="00374162" w:rsidP="00374162">
      <w:pPr>
        <w:spacing w:line="319" w:lineRule="auto"/>
        <w:jc w:val="center"/>
        <w:rPr>
          <w:rFonts w:ascii="Trebuchet MS" w:hAnsi="Trebuchet MS" w:cstheme="minorHAnsi"/>
          <w:b/>
          <w:color w:val="000000" w:themeColor="text1"/>
          <w:sz w:val="20"/>
          <w:szCs w:val="20"/>
        </w:rPr>
      </w:pPr>
      <w:r w:rsidRPr="00374162">
        <w:rPr>
          <w:rFonts w:ascii="Trebuchet MS" w:hAnsi="Trebuchet MS" w:cstheme="minorHAnsi"/>
          <w:b/>
          <w:color w:val="000000" w:themeColor="text1"/>
          <w:sz w:val="20"/>
          <w:szCs w:val="20"/>
        </w:rPr>
        <w:t>„Prowadzenie postępowań w reżimie nowej ustawy prawo Zamówień Publicznych,</w:t>
      </w:r>
    </w:p>
    <w:p w:rsidR="00EB0AC2" w:rsidRPr="00374162" w:rsidRDefault="00374162" w:rsidP="00374162">
      <w:pPr>
        <w:spacing w:line="319" w:lineRule="auto"/>
        <w:jc w:val="center"/>
        <w:rPr>
          <w:rFonts w:ascii="Trebuchet MS" w:hAnsi="Trebuchet MS" w:cs="Arial"/>
          <w:b/>
          <w:color w:val="000000" w:themeColor="text1"/>
          <w:sz w:val="20"/>
          <w:szCs w:val="20"/>
        </w:rPr>
      </w:pPr>
      <w:r w:rsidRPr="00374162">
        <w:rPr>
          <w:rFonts w:ascii="Trebuchet MS" w:hAnsi="Trebuchet MS" w:cstheme="minorHAnsi"/>
          <w:b/>
          <w:color w:val="000000" w:themeColor="text1"/>
          <w:sz w:val="20"/>
          <w:szCs w:val="20"/>
        </w:rPr>
        <w:t>a w szczególności przetargu nieograniczonego i przetargu prowadzonego w trybie z wolnej ręki”</w:t>
      </w:r>
    </w:p>
    <w:p w:rsidR="00EB0AC2" w:rsidRPr="00374162" w:rsidRDefault="00EB0AC2" w:rsidP="00374162">
      <w:pPr>
        <w:spacing w:line="319" w:lineRule="auto"/>
        <w:rPr>
          <w:rFonts w:ascii="Trebuchet MS" w:hAnsi="Trebuchet MS"/>
          <w:color w:val="000000" w:themeColor="text1"/>
          <w:sz w:val="20"/>
          <w:szCs w:val="20"/>
        </w:rPr>
      </w:pPr>
    </w:p>
    <w:p w:rsidR="00EB0AC2" w:rsidRPr="00374162" w:rsidRDefault="00EB0AC2" w:rsidP="00374162">
      <w:pPr>
        <w:spacing w:line="319" w:lineRule="auto"/>
        <w:rPr>
          <w:rFonts w:ascii="Trebuchet MS" w:hAnsi="Trebuchet MS"/>
          <w:color w:val="000000" w:themeColor="text1"/>
          <w:sz w:val="20"/>
          <w:szCs w:val="20"/>
        </w:rPr>
      </w:pPr>
    </w:p>
    <w:tbl>
      <w:tblPr>
        <w:tblW w:w="9497" w:type="dxa"/>
        <w:tblInd w:w="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961"/>
      </w:tblGrid>
      <w:tr w:rsidR="00EB0AC2" w:rsidRPr="00374162" w:rsidTr="0087456F"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C2" w:rsidRPr="00374162" w:rsidRDefault="00EB0AC2" w:rsidP="0087456F">
            <w:pPr>
              <w:spacing w:line="319" w:lineRule="auto"/>
              <w:jc w:val="center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74162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  <w:lang w:eastAsia="en-US"/>
              </w:rPr>
              <w:t>Obecne wymagania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C2" w:rsidRPr="00374162" w:rsidRDefault="00EB0AC2" w:rsidP="0087456F">
            <w:pPr>
              <w:spacing w:line="319" w:lineRule="auto"/>
              <w:jc w:val="center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74162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  <w:lang w:eastAsia="en-US"/>
              </w:rPr>
              <w:t>Modyfikacja wymagań Zamawiającego</w:t>
            </w:r>
          </w:p>
        </w:tc>
      </w:tr>
      <w:tr w:rsidR="00EB0AC2" w:rsidRPr="00374162" w:rsidTr="0087456F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162" w:rsidRPr="00374162" w:rsidRDefault="00374162" w:rsidP="00374162">
            <w:pPr>
              <w:pStyle w:val="Akapitzlist"/>
              <w:numPr>
                <w:ilvl w:val="1"/>
                <w:numId w:val="2"/>
              </w:numPr>
              <w:spacing w:after="0" w:line="319" w:lineRule="auto"/>
              <w:rPr>
                <w:rFonts w:ascii="Trebuchet MS" w:hAnsi="Trebuchet MS"/>
                <w:sz w:val="20"/>
                <w:szCs w:val="20"/>
              </w:rPr>
            </w:pPr>
            <w:r w:rsidRPr="00374162">
              <w:rPr>
                <w:rFonts w:ascii="Trebuchet MS" w:hAnsi="Trebuchet MS"/>
                <w:sz w:val="20"/>
                <w:szCs w:val="20"/>
              </w:rPr>
              <w:t xml:space="preserve">Szkolenie w formie webinarium: </w:t>
            </w:r>
          </w:p>
          <w:p w:rsidR="00374162" w:rsidRPr="00374162" w:rsidRDefault="00374162" w:rsidP="00374162">
            <w:pPr>
              <w:numPr>
                <w:ilvl w:val="0"/>
                <w:numId w:val="1"/>
              </w:numPr>
              <w:spacing w:line="319" w:lineRule="auto"/>
              <w:rPr>
                <w:rFonts w:ascii="Trebuchet MS" w:hAnsi="Trebuchet MS"/>
                <w:sz w:val="20"/>
                <w:szCs w:val="20"/>
              </w:rPr>
            </w:pPr>
            <w:r w:rsidRPr="00374162">
              <w:rPr>
                <w:rFonts w:ascii="Trebuchet MS" w:hAnsi="Trebuchet MS"/>
                <w:sz w:val="20"/>
                <w:szCs w:val="20"/>
              </w:rPr>
              <w:t xml:space="preserve">4 sesje po 2 godziny (1 sesja = 1 dzień) </w:t>
            </w:r>
          </w:p>
          <w:p w:rsidR="00374162" w:rsidRPr="00374162" w:rsidRDefault="00374162" w:rsidP="00374162">
            <w:pPr>
              <w:spacing w:line="319" w:lineRule="auto"/>
              <w:rPr>
                <w:rFonts w:ascii="Trebuchet MS" w:hAnsi="Trebuchet MS"/>
                <w:sz w:val="20"/>
                <w:szCs w:val="20"/>
              </w:rPr>
            </w:pPr>
            <w:r w:rsidRPr="00374162">
              <w:rPr>
                <w:rFonts w:ascii="Trebuchet MS" w:hAnsi="Trebuchet MS"/>
                <w:sz w:val="20"/>
                <w:szCs w:val="20"/>
              </w:rPr>
              <w:t xml:space="preserve">w tym </w:t>
            </w:r>
          </w:p>
          <w:p w:rsidR="00374162" w:rsidRPr="00374162" w:rsidRDefault="00374162" w:rsidP="00374162">
            <w:pPr>
              <w:numPr>
                <w:ilvl w:val="0"/>
                <w:numId w:val="1"/>
              </w:numPr>
              <w:spacing w:line="319" w:lineRule="auto"/>
              <w:rPr>
                <w:rFonts w:ascii="Trebuchet MS" w:hAnsi="Trebuchet MS"/>
                <w:sz w:val="20"/>
                <w:szCs w:val="20"/>
              </w:rPr>
            </w:pPr>
            <w:r w:rsidRPr="00374162">
              <w:rPr>
                <w:rFonts w:ascii="Trebuchet MS" w:hAnsi="Trebuchet MS"/>
                <w:sz w:val="20"/>
                <w:szCs w:val="20"/>
              </w:rPr>
              <w:t>3 dni szkoleniowe</w:t>
            </w:r>
          </w:p>
          <w:p w:rsidR="00374162" w:rsidRPr="00374162" w:rsidRDefault="00374162" w:rsidP="00374162">
            <w:pPr>
              <w:numPr>
                <w:ilvl w:val="0"/>
                <w:numId w:val="1"/>
              </w:numPr>
              <w:spacing w:line="319" w:lineRule="auto"/>
              <w:rPr>
                <w:rFonts w:ascii="Trebuchet MS" w:hAnsi="Trebuchet MS"/>
                <w:sz w:val="20"/>
                <w:szCs w:val="20"/>
              </w:rPr>
            </w:pPr>
            <w:r w:rsidRPr="00374162">
              <w:rPr>
                <w:rFonts w:ascii="Trebuchet MS" w:hAnsi="Trebuchet MS"/>
                <w:sz w:val="20"/>
                <w:szCs w:val="20"/>
              </w:rPr>
              <w:t xml:space="preserve"> 1 dzień poświęcony na udzielenie odpowiedzi na pytania</w:t>
            </w:r>
          </w:p>
          <w:p w:rsidR="00374162" w:rsidRPr="00374162" w:rsidRDefault="00374162" w:rsidP="00374162">
            <w:pPr>
              <w:spacing w:line="319" w:lineRule="auto"/>
              <w:rPr>
                <w:rFonts w:ascii="Trebuchet MS" w:hAnsi="Trebuchet MS"/>
                <w:sz w:val="20"/>
                <w:szCs w:val="20"/>
              </w:rPr>
            </w:pPr>
            <w:r w:rsidRPr="00374162">
              <w:rPr>
                <w:rFonts w:ascii="Trebuchet MS" w:hAnsi="Trebuchet MS"/>
                <w:sz w:val="20"/>
                <w:szCs w:val="20"/>
              </w:rPr>
              <w:t>Odstęp między sesjami 2 – 3 dni</w:t>
            </w:r>
          </w:p>
          <w:p w:rsidR="00EB0AC2" w:rsidRPr="00374162" w:rsidRDefault="00EB0AC2" w:rsidP="00374162">
            <w:pPr>
              <w:spacing w:line="319" w:lineRule="auto"/>
              <w:rPr>
                <w:rFonts w:ascii="Trebuchet MS" w:hAnsi="Trebuchet MS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162" w:rsidRPr="00374162" w:rsidRDefault="00374162" w:rsidP="00374162">
            <w:pPr>
              <w:numPr>
                <w:ilvl w:val="1"/>
                <w:numId w:val="2"/>
              </w:numPr>
              <w:spacing w:line="319" w:lineRule="auto"/>
              <w:contextualSpacing/>
              <w:rPr>
                <w:rFonts w:ascii="Trebuchet MS" w:eastAsia="Calibri" w:hAnsi="Trebuchet MS" w:cs="Times New Roman"/>
                <w:sz w:val="20"/>
                <w:szCs w:val="20"/>
                <w:lang w:eastAsia="en-US"/>
              </w:rPr>
            </w:pPr>
            <w:r w:rsidRPr="00374162">
              <w:rPr>
                <w:rFonts w:ascii="Trebuchet MS" w:eastAsia="Calibri" w:hAnsi="Trebuchet MS" w:cs="Times New Roman"/>
                <w:sz w:val="20"/>
                <w:szCs w:val="20"/>
                <w:lang w:eastAsia="en-US"/>
              </w:rPr>
              <w:t xml:space="preserve">Szkolenie w formie webinarium: </w:t>
            </w:r>
          </w:p>
          <w:p w:rsidR="00374162" w:rsidRPr="00374162" w:rsidRDefault="00374162" w:rsidP="00374162">
            <w:pPr>
              <w:numPr>
                <w:ilvl w:val="0"/>
                <w:numId w:val="1"/>
              </w:numPr>
              <w:spacing w:line="319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74162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4 sesje po 2 godziny </w:t>
            </w:r>
            <w:r w:rsidRPr="00374162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zegarowe </w:t>
            </w:r>
            <w:r w:rsidRPr="00374162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(1 sesja = 1 dzień) </w:t>
            </w:r>
          </w:p>
          <w:p w:rsidR="00374162" w:rsidRPr="00374162" w:rsidRDefault="00374162" w:rsidP="00374162">
            <w:pPr>
              <w:spacing w:line="319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74162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w tym </w:t>
            </w:r>
          </w:p>
          <w:p w:rsidR="00374162" w:rsidRPr="00374162" w:rsidRDefault="00374162" w:rsidP="00374162">
            <w:pPr>
              <w:numPr>
                <w:ilvl w:val="0"/>
                <w:numId w:val="1"/>
              </w:numPr>
              <w:spacing w:line="319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74162">
              <w:rPr>
                <w:rFonts w:ascii="Trebuchet MS" w:eastAsia="Times New Roman" w:hAnsi="Trebuchet MS" w:cs="Times New Roman"/>
                <w:sz w:val="20"/>
                <w:szCs w:val="20"/>
              </w:rPr>
              <w:t>3 dni szkoleniowe</w:t>
            </w:r>
          </w:p>
          <w:p w:rsidR="00374162" w:rsidRPr="00374162" w:rsidRDefault="00374162" w:rsidP="00374162">
            <w:pPr>
              <w:numPr>
                <w:ilvl w:val="0"/>
                <w:numId w:val="1"/>
              </w:numPr>
              <w:spacing w:line="319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74162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1 dzień poświęcony na udzielenie odpowiedzi na pytania</w:t>
            </w:r>
          </w:p>
          <w:p w:rsidR="00EB0AC2" w:rsidRPr="00374162" w:rsidRDefault="00374162" w:rsidP="00374162">
            <w:pPr>
              <w:spacing w:line="319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74162">
              <w:rPr>
                <w:rFonts w:ascii="Trebuchet MS" w:eastAsia="Times New Roman" w:hAnsi="Trebuchet MS" w:cs="Times New Roman"/>
                <w:sz w:val="20"/>
                <w:szCs w:val="20"/>
              </w:rPr>
              <w:t>Odstęp między sesjami 2 – 3 dni</w:t>
            </w:r>
            <w:bookmarkStart w:id="0" w:name="_GoBack"/>
            <w:bookmarkEnd w:id="0"/>
          </w:p>
        </w:tc>
      </w:tr>
      <w:tr w:rsidR="00EB0AC2" w:rsidRPr="00374162" w:rsidTr="0087456F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162" w:rsidRPr="00374162" w:rsidRDefault="00374162" w:rsidP="00374162">
            <w:pPr>
              <w:pStyle w:val="Nagwek2"/>
              <w:keepNext w:val="0"/>
              <w:keepLines w:val="0"/>
              <w:spacing w:before="0" w:line="319" w:lineRule="auto"/>
              <w:rPr>
                <w:rFonts w:ascii="Trebuchet MS" w:hAnsi="Trebuchet MS" w:cs="Arial"/>
                <w:color w:val="000000" w:themeColor="text1"/>
                <w:sz w:val="20"/>
                <w:szCs w:val="20"/>
                <w:lang w:val="pl-PL"/>
              </w:rPr>
            </w:pPr>
            <w:r w:rsidRPr="00374162">
              <w:rPr>
                <w:rFonts w:ascii="Trebuchet MS" w:hAnsi="Trebuchet MS" w:cs="Arial"/>
                <w:color w:val="000000" w:themeColor="text1"/>
                <w:sz w:val="20"/>
                <w:szCs w:val="20"/>
                <w:lang w:val="pl-PL"/>
              </w:rPr>
              <w:t xml:space="preserve">Planowany termin realizacji: szkolenie odbędzie się w ustalonym obustronnie terminie, całość szkolenia powinna być zrealizowana do dnia 30.11.2020r. </w:t>
            </w:r>
          </w:p>
          <w:p w:rsidR="00EB0AC2" w:rsidRPr="00374162" w:rsidRDefault="00EB0AC2" w:rsidP="00374162">
            <w:pPr>
              <w:spacing w:line="319" w:lineRule="auto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C2" w:rsidRDefault="00374162" w:rsidP="00374162">
            <w:pPr>
              <w:spacing w:line="319" w:lineRule="auto"/>
              <w:rPr>
                <w:rFonts w:ascii="Trebuchet MS" w:hAnsi="Trebuchet MS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rebuchet MS" w:hAnsi="Trebuchet MS"/>
                <w:color w:val="000000" w:themeColor="text1"/>
                <w:sz w:val="20"/>
                <w:szCs w:val="20"/>
                <w:lang w:eastAsia="en-US"/>
              </w:rPr>
              <w:t>Szczegółowy harmonogram terminu sesji zostanie uzgodniony z Wykonawcą po podpisaniu umowy</w:t>
            </w:r>
          </w:p>
          <w:p w:rsidR="00374162" w:rsidRPr="00374162" w:rsidRDefault="00374162" w:rsidP="00374162">
            <w:pPr>
              <w:spacing w:line="319" w:lineRule="auto"/>
              <w:rPr>
                <w:rFonts w:ascii="Trebuchet MS" w:hAnsi="Trebuchet MS"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:rsidR="00EB0AC2" w:rsidRDefault="00EB0AC2"/>
    <w:sectPr w:rsidR="00EB0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75A61"/>
    <w:multiLevelType w:val="multilevel"/>
    <w:tmpl w:val="191EEB66"/>
    <w:lvl w:ilvl="0">
      <w:start w:val="2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3303DD8"/>
    <w:multiLevelType w:val="hybridMultilevel"/>
    <w:tmpl w:val="85F0C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AC2"/>
    <w:rsid w:val="00374162"/>
    <w:rsid w:val="0087456F"/>
    <w:rsid w:val="00EB0AC2"/>
    <w:rsid w:val="00EE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A6058"/>
  <w15:chartTrackingRefBased/>
  <w15:docId w15:val="{78E1A77F-E01F-4146-AAA6-94F2C764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0AC2"/>
    <w:pPr>
      <w:spacing w:after="0" w:line="240" w:lineRule="auto"/>
    </w:pPr>
    <w:rPr>
      <w:rFonts w:ascii="Calibri" w:hAnsi="Calibri" w:cs="Calibri"/>
      <w:lang w:eastAsia="pl-PL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uiPriority w:val="9"/>
    <w:qFormat/>
    <w:rsid w:val="00374162"/>
    <w:pPr>
      <w:keepNext/>
      <w:keepLines/>
      <w:spacing w:before="4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Normal,Akapit z listą3,Akapit z listą31,Podsis rysunku"/>
    <w:basedOn w:val="Normalny"/>
    <w:link w:val="AkapitzlistZnak"/>
    <w:uiPriority w:val="34"/>
    <w:qFormat/>
    <w:rsid w:val="00374162"/>
    <w:pPr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Normal Znak"/>
    <w:basedOn w:val="Domylnaczcionkaakapitu"/>
    <w:link w:val="Akapitzlist"/>
    <w:uiPriority w:val="34"/>
    <w:qFormat/>
    <w:locked/>
    <w:rsid w:val="00374162"/>
    <w:rPr>
      <w:rFonts w:ascii="Calibri" w:eastAsia="Calibri" w:hAnsi="Calibri" w:cs="Times New Roman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uiPriority w:val="9"/>
    <w:rsid w:val="0037416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Kierys-Puto Joanna</dc:creator>
  <cp:keywords/>
  <dc:description/>
  <cp:lastModifiedBy>Kierys-Puto Joanna</cp:lastModifiedBy>
  <cp:revision>2</cp:revision>
  <dcterms:created xsi:type="dcterms:W3CDTF">2020-10-09T06:49:00Z</dcterms:created>
  <dcterms:modified xsi:type="dcterms:W3CDTF">2020-10-09T06:49:00Z</dcterms:modified>
</cp:coreProperties>
</file>